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824CC0" w:rsidRDefault="00AC7C1D" w:rsidP="0082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C0">
        <w:rPr>
          <w:rFonts w:ascii="Times New Roman" w:hAnsi="Times New Roman" w:cs="Times New Roman"/>
          <w:b/>
          <w:sz w:val="24"/>
          <w:szCs w:val="24"/>
        </w:rPr>
        <w:t>«</w:t>
      </w:r>
      <w:r w:rsidR="00824CC0" w:rsidRPr="00824CC0">
        <w:rPr>
          <w:rFonts w:ascii="Times New Roman" w:hAnsi="Times New Roman" w:cs="Times New Roman"/>
          <w:b/>
          <w:sz w:val="28"/>
          <w:szCs w:val="28"/>
        </w:rPr>
        <w:t>Рассчитать налог на имущество по кадастровой стоимости можно на сайте ФНС России</w:t>
      </w:r>
      <w:r w:rsidRPr="00824CC0">
        <w:rPr>
          <w:rFonts w:ascii="Times New Roman" w:hAnsi="Times New Roman" w:cs="Times New Roman"/>
          <w:b/>
          <w:sz w:val="24"/>
          <w:szCs w:val="24"/>
        </w:rPr>
        <w:t>»</w:t>
      </w:r>
    </w:p>
    <w:p w:rsidR="00BF77E8" w:rsidRPr="00824CC0" w:rsidRDefault="00BF77E8" w:rsidP="00824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4CC0" w:rsidRPr="00824CC0" w:rsidRDefault="00736B26" w:rsidP="00824C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C0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824C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CC0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824CC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824CC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824CC0">
        <w:rPr>
          <w:rFonts w:ascii="Times New Roman" w:hAnsi="Times New Roman" w:cs="Times New Roman"/>
          <w:sz w:val="24"/>
          <w:szCs w:val="24"/>
        </w:rPr>
        <w:t xml:space="preserve"> </w:t>
      </w:r>
      <w:r w:rsidR="00824CC0" w:rsidRPr="00824CC0">
        <w:rPr>
          <w:rFonts w:ascii="Times New Roman" w:hAnsi="Times New Roman" w:cs="Times New Roman"/>
          <w:sz w:val="24"/>
          <w:szCs w:val="24"/>
        </w:rPr>
        <w:t>сообщает, что рассчитать налог на имущество по кадастровой стоимости можно в </w:t>
      </w:r>
      <w:hyperlink r:id="rId5" w:history="1">
        <w:r w:rsidR="00824CC0" w:rsidRPr="00824CC0">
          <w:rPr>
            <w:rStyle w:val="a3"/>
            <w:rFonts w:ascii="Times New Roman" w:hAnsi="Times New Roman" w:cs="Times New Roman"/>
            <w:sz w:val="24"/>
            <w:szCs w:val="24"/>
          </w:rPr>
          <w:t>новом разделе сайта</w:t>
        </w:r>
      </w:hyperlink>
      <w:r w:rsidR="00824CC0" w:rsidRPr="00824CC0">
        <w:rPr>
          <w:rFonts w:ascii="Times New Roman" w:hAnsi="Times New Roman" w:cs="Times New Roman"/>
          <w:sz w:val="24"/>
          <w:szCs w:val="24"/>
        </w:rPr>
        <w:t> ФНС России.</w:t>
      </w:r>
    </w:p>
    <w:p w:rsidR="00824CC0" w:rsidRPr="00824CC0" w:rsidRDefault="00824CC0" w:rsidP="00824C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C0">
        <w:rPr>
          <w:rFonts w:ascii="Times New Roman" w:hAnsi="Times New Roman" w:cs="Times New Roman"/>
          <w:sz w:val="24"/>
          <w:szCs w:val="24"/>
        </w:rPr>
        <w:t>С 1 января 2015 года вступила в силу глава 32 Налогового кодекса Российской Федерации «Налог на имущество физических лиц». Согласно ей налоговая база в соответствии с решениями органов власти субъектов РФ может определяться как кадастровая стоимость принадлежащих физическим лицам объектов недвижимости.</w:t>
      </w:r>
    </w:p>
    <w:p w:rsidR="00824CC0" w:rsidRPr="00824CC0" w:rsidRDefault="00824CC0" w:rsidP="00824C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C0">
        <w:rPr>
          <w:rFonts w:ascii="Times New Roman" w:hAnsi="Times New Roman" w:cs="Times New Roman"/>
          <w:sz w:val="24"/>
          <w:szCs w:val="24"/>
        </w:rPr>
        <w:t>Такие </w:t>
      </w:r>
      <w:hyperlink r:id="rId6" w:history="1">
        <w:r w:rsidRPr="00824CC0">
          <w:rPr>
            <w:rStyle w:val="a3"/>
            <w:rFonts w:ascii="Times New Roman" w:hAnsi="Times New Roman" w:cs="Times New Roman"/>
            <w:sz w:val="24"/>
            <w:szCs w:val="24"/>
          </w:rPr>
          <w:t>решения приняты</w:t>
        </w:r>
      </w:hyperlink>
      <w:r w:rsidRPr="00824CC0">
        <w:rPr>
          <w:rFonts w:ascii="Times New Roman" w:hAnsi="Times New Roman" w:cs="Times New Roman"/>
          <w:sz w:val="24"/>
          <w:szCs w:val="24"/>
        </w:rPr>
        <w:t> органами власти в 28 субъектах Российской Федерации.</w:t>
      </w:r>
    </w:p>
    <w:p w:rsidR="00824CC0" w:rsidRPr="00824CC0" w:rsidRDefault="00824CC0" w:rsidP="00824C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C0">
        <w:rPr>
          <w:rFonts w:ascii="Times New Roman" w:hAnsi="Times New Roman" w:cs="Times New Roman"/>
          <w:sz w:val="24"/>
          <w:szCs w:val="24"/>
        </w:rPr>
        <w:t>Узнать об особенностях нового порядка налогообложения имущества физических лиц, налоговых ставках, а также как получить сведения о размере кадастровой стоимости объекта недвижимости теперь можно в новом разделе сайта «</w:t>
      </w:r>
      <w:hyperlink r:id="rId7" w:history="1">
        <w:r w:rsidRPr="00824CC0">
          <w:rPr>
            <w:rStyle w:val="a3"/>
            <w:rFonts w:ascii="Times New Roman" w:hAnsi="Times New Roman" w:cs="Times New Roman"/>
            <w:sz w:val="24"/>
            <w:szCs w:val="24"/>
          </w:rPr>
          <w:t>Налог на имущество физических лиц 2016</w:t>
        </w:r>
      </w:hyperlink>
      <w:r w:rsidRPr="00824CC0">
        <w:rPr>
          <w:rFonts w:ascii="Times New Roman" w:hAnsi="Times New Roman" w:cs="Times New Roman"/>
          <w:sz w:val="24"/>
          <w:szCs w:val="24"/>
        </w:rPr>
        <w:t>». Рассчитать предполагаемую к уплате в 2016 году сумму налога на имущество физических лиц за 2015 год можно, воспользовавшись сервисом «</w:t>
      </w:r>
      <w:hyperlink r:id="rId8" w:history="1">
        <w:r w:rsidRPr="00824CC0">
          <w:rPr>
            <w:rStyle w:val="a3"/>
            <w:rFonts w:ascii="Times New Roman" w:hAnsi="Times New Roman" w:cs="Times New Roman"/>
            <w:sz w:val="24"/>
            <w:szCs w:val="24"/>
          </w:rPr>
          <w:t xml:space="preserve">Предварительный расчет </w:t>
        </w:r>
        <w:proofErr w:type="gramStart"/>
        <w:r w:rsidRPr="00824CC0">
          <w:rPr>
            <w:rStyle w:val="a3"/>
            <w:rFonts w:ascii="Times New Roman" w:hAnsi="Times New Roman" w:cs="Times New Roman"/>
            <w:sz w:val="24"/>
            <w:szCs w:val="24"/>
          </w:rPr>
          <w:t>налога</w:t>
        </w:r>
        <w:proofErr w:type="gramEnd"/>
        <w:r w:rsidRPr="00824CC0">
          <w:rPr>
            <w:rStyle w:val="a3"/>
            <w:rFonts w:ascii="Times New Roman" w:hAnsi="Times New Roman" w:cs="Times New Roman"/>
            <w:sz w:val="24"/>
            <w:szCs w:val="24"/>
          </w:rPr>
          <w:t xml:space="preserve"> на имущество физических лиц исходя из кадастровой стоимости</w:t>
        </w:r>
      </w:hyperlink>
      <w:r w:rsidRPr="00824CC0">
        <w:rPr>
          <w:rFonts w:ascii="Times New Roman" w:hAnsi="Times New Roman" w:cs="Times New Roman"/>
          <w:sz w:val="24"/>
          <w:szCs w:val="24"/>
        </w:rPr>
        <w:t>».</w:t>
      </w:r>
    </w:p>
    <w:p w:rsidR="00736B26" w:rsidRPr="0063702B" w:rsidRDefault="00736B26" w:rsidP="00824CC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24CC0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24CC0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24CC0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4F5CF4"/>
    <w:rsid w:val="00522374"/>
    <w:rsid w:val="005501DB"/>
    <w:rsid w:val="005A14B0"/>
    <w:rsid w:val="005B4579"/>
    <w:rsid w:val="005D200B"/>
    <w:rsid w:val="005E13E8"/>
    <w:rsid w:val="0063702B"/>
    <w:rsid w:val="006B2073"/>
    <w:rsid w:val="00736B26"/>
    <w:rsid w:val="00783E8A"/>
    <w:rsid w:val="007A007A"/>
    <w:rsid w:val="00824CC0"/>
    <w:rsid w:val="008277CB"/>
    <w:rsid w:val="00852112"/>
    <w:rsid w:val="00853D18"/>
    <w:rsid w:val="008E42B8"/>
    <w:rsid w:val="008F23C7"/>
    <w:rsid w:val="00906AC6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service/nalog_cal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77/taxation/taxes/imuch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news/tax_doc_news/5182946/" TargetMode="External"/><Relationship Id="rId5" Type="http://schemas.openxmlformats.org/officeDocument/2006/relationships/hyperlink" Target="http://www.nalog.ru/rn77/taxation/taxes/imuch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23</cp:revision>
  <dcterms:created xsi:type="dcterms:W3CDTF">2015-03-23T03:45:00Z</dcterms:created>
  <dcterms:modified xsi:type="dcterms:W3CDTF">2015-06-24T06:42:00Z</dcterms:modified>
</cp:coreProperties>
</file>